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E35" w:rsidRPr="00BA5DA3" w:rsidRDefault="003F1B10">
      <w:pPr>
        <w:rPr>
          <w:b/>
          <w:sz w:val="20"/>
          <w:szCs w:val="20"/>
        </w:rPr>
      </w:pPr>
      <w:r w:rsidRPr="00BA5DA3">
        <w:rPr>
          <w:b/>
          <w:sz w:val="20"/>
          <w:szCs w:val="20"/>
        </w:rPr>
        <w:t>Rosters</w:t>
      </w:r>
    </w:p>
    <w:p w:rsidR="003F1B10" w:rsidRPr="00BA5DA3" w:rsidRDefault="003F1B10" w:rsidP="003F1B10">
      <w:pPr>
        <w:ind w:left="720"/>
        <w:rPr>
          <w:b/>
          <w:sz w:val="20"/>
          <w:szCs w:val="20"/>
        </w:rPr>
      </w:pPr>
      <w:r w:rsidRPr="00BA5DA3">
        <w:rPr>
          <w:b/>
          <w:sz w:val="20"/>
          <w:szCs w:val="20"/>
        </w:rPr>
        <w:t xml:space="preserve">       Rice University</w:t>
      </w:r>
      <w:r w:rsidRPr="00BA5DA3">
        <w:rPr>
          <w:b/>
          <w:sz w:val="20"/>
          <w:szCs w:val="20"/>
        </w:rPr>
        <w:tab/>
      </w:r>
      <w:r w:rsidRPr="00BA5DA3">
        <w:rPr>
          <w:b/>
          <w:sz w:val="20"/>
          <w:szCs w:val="20"/>
        </w:rPr>
        <w:tab/>
      </w:r>
      <w:r w:rsidRPr="00BA5DA3">
        <w:rPr>
          <w:b/>
          <w:sz w:val="20"/>
          <w:szCs w:val="20"/>
        </w:rPr>
        <w:tab/>
      </w:r>
      <w:r w:rsidRPr="00BA5DA3">
        <w:rPr>
          <w:b/>
          <w:sz w:val="20"/>
          <w:szCs w:val="20"/>
        </w:rPr>
        <w:tab/>
        <w:t xml:space="preserve">          T. C. U.</w:t>
      </w:r>
    </w:p>
    <w:tbl>
      <w:tblPr>
        <w:tblStyle w:val="TableGrid"/>
        <w:tblW w:w="0" w:type="auto"/>
        <w:tblLook w:val="04A0" w:firstRow="1" w:lastRow="0" w:firstColumn="1" w:lastColumn="0" w:noHBand="0" w:noVBand="1"/>
      </w:tblPr>
      <w:tblGrid>
        <w:gridCol w:w="1915"/>
        <w:gridCol w:w="1915"/>
        <w:gridCol w:w="238"/>
        <w:gridCol w:w="1890"/>
        <w:gridCol w:w="1890"/>
      </w:tblGrid>
      <w:tr w:rsidR="003F1B10" w:rsidRPr="00BA5DA3" w:rsidTr="000A7889">
        <w:tc>
          <w:tcPr>
            <w:tcW w:w="1915" w:type="dxa"/>
          </w:tcPr>
          <w:p w:rsidR="003F1B10" w:rsidRPr="00BA5DA3" w:rsidRDefault="00927CC4">
            <w:pPr>
              <w:rPr>
                <w:rFonts w:cstheme="minorHAnsi"/>
              </w:rPr>
            </w:pPr>
            <w:r w:rsidRPr="00BA5DA3">
              <w:rPr>
                <w:rFonts w:cstheme="minorHAnsi"/>
              </w:rPr>
              <w:t>Bassett</w:t>
            </w:r>
          </w:p>
        </w:tc>
        <w:tc>
          <w:tcPr>
            <w:tcW w:w="1915" w:type="dxa"/>
          </w:tcPr>
          <w:p w:rsidR="003F1B10" w:rsidRPr="00BA5DA3" w:rsidRDefault="000A7889">
            <w:pPr>
              <w:rPr>
                <w:rFonts w:cstheme="minorHAnsi"/>
              </w:rPr>
            </w:pPr>
            <w:r w:rsidRPr="00BA5DA3">
              <w:rPr>
                <w:rFonts w:cstheme="minorHAnsi"/>
              </w:rPr>
              <w:t>Vestal</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Chamberlain</w:t>
            </w:r>
          </w:p>
        </w:tc>
        <w:tc>
          <w:tcPr>
            <w:tcW w:w="1890" w:type="dxa"/>
          </w:tcPr>
          <w:p w:rsidR="003F1B10" w:rsidRPr="00BA5DA3" w:rsidRDefault="000A7889">
            <w:pPr>
              <w:rPr>
                <w:rFonts w:cstheme="minorHAnsi"/>
              </w:rPr>
            </w:pPr>
            <w:r w:rsidRPr="00BA5DA3">
              <w:rPr>
                <w:rFonts w:cstheme="minorHAnsi"/>
              </w:rPr>
              <w:t>Looney</w:t>
            </w:r>
          </w:p>
        </w:tc>
      </w:tr>
      <w:tr w:rsidR="003F1B10" w:rsidRPr="00BA5DA3" w:rsidTr="000A7889">
        <w:tc>
          <w:tcPr>
            <w:tcW w:w="1915" w:type="dxa"/>
          </w:tcPr>
          <w:p w:rsidR="003F1B10" w:rsidRPr="00BA5DA3" w:rsidRDefault="00927CC4">
            <w:pPr>
              <w:rPr>
                <w:rFonts w:cstheme="minorHAnsi"/>
              </w:rPr>
            </w:pPr>
            <w:r w:rsidRPr="00BA5DA3">
              <w:rPr>
                <w:rFonts w:cstheme="minorHAnsi"/>
              </w:rPr>
              <w:t>Heard</w:t>
            </w:r>
          </w:p>
        </w:tc>
        <w:tc>
          <w:tcPr>
            <w:tcW w:w="1915" w:type="dxa"/>
          </w:tcPr>
          <w:p w:rsidR="003F1B10" w:rsidRPr="00BA5DA3" w:rsidRDefault="000A7889">
            <w:pPr>
              <w:rPr>
                <w:rFonts w:cstheme="minorHAnsi"/>
              </w:rPr>
            </w:pPr>
            <w:r w:rsidRPr="00BA5DA3">
              <w:rPr>
                <w:rFonts w:cstheme="minorHAnsi"/>
              </w:rPr>
              <w:t>Williams</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Anderson</w:t>
            </w:r>
          </w:p>
        </w:tc>
        <w:tc>
          <w:tcPr>
            <w:tcW w:w="1890" w:type="dxa"/>
          </w:tcPr>
          <w:p w:rsidR="003F1B10" w:rsidRPr="00BA5DA3" w:rsidRDefault="000A7889">
            <w:pPr>
              <w:rPr>
                <w:rFonts w:cstheme="minorHAnsi"/>
              </w:rPr>
            </w:pPr>
            <w:r w:rsidRPr="00BA5DA3">
              <w:rPr>
                <w:rFonts w:cstheme="minorHAnsi"/>
              </w:rPr>
              <w:t>Wilkinson</w:t>
            </w:r>
          </w:p>
        </w:tc>
      </w:tr>
      <w:tr w:rsidR="003F1B10" w:rsidRPr="00BA5DA3" w:rsidTr="000A7889">
        <w:tc>
          <w:tcPr>
            <w:tcW w:w="1915" w:type="dxa"/>
          </w:tcPr>
          <w:p w:rsidR="003F1B10" w:rsidRPr="00BA5DA3" w:rsidRDefault="00927CC4">
            <w:pPr>
              <w:rPr>
                <w:rFonts w:cstheme="minorHAnsi"/>
              </w:rPr>
            </w:pPr>
            <w:r w:rsidRPr="00BA5DA3">
              <w:rPr>
                <w:rFonts w:cstheme="minorHAnsi"/>
              </w:rPr>
              <w:t>Rogers</w:t>
            </w:r>
          </w:p>
        </w:tc>
        <w:tc>
          <w:tcPr>
            <w:tcW w:w="1915" w:type="dxa"/>
          </w:tcPr>
          <w:p w:rsidR="003F1B10" w:rsidRPr="00BA5DA3" w:rsidRDefault="000A7889">
            <w:pPr>
              <w:rPr>
                <w:rFonts w:cstheme="minorHAnsi"/>
              </w:rPr>
            </w:pPr>
            <w:r w:rsidRPr="00BA5DA3">
              <w:rPr>
                <w:rFonts w:cstheme="minorHAnsi"/>
              </w:rPr>
              <w:t>Hines</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Clifford</w:t>
            </w:r>
          </w:p>
        </w:tc>
        <w:tc>
          <w:tcPr>
            <w:tcW w:w="1890" w:type="dxa"/>
          </w:tcPr>
          <w:p w:rsidR="003F1B10" w:rsidRPr="00BA5DA3" w:rsidRDefault="000A7889">
            <w:pPr>
              <w:rPr>
                <w:rFonts w:cstheme="minorHAnsi"/>
              </w:rPr>
            </w:pPr>
            <w:r w:rsidRPr="00BA5DA3">
              <w:rPr>
                <w:rFonts w:cstheme="minorHAnsi"/>
              </w:rPr>
              <w:t>Allen</w:t>
            </w:r>
          </w:p>
        </w:tc>
      </w:tr>
      <w:tr w:rsidR="003F1B10" w:rsidRPr="00BA5DA3" w:rsidTr="000A7889">
        <w:tc>
          <w:tcPr>
            <w:tcW w:w="1915" w:type="dxa"/>
          </w:tcPr>
          <w:p w:rsidR="003F1B10" w:rsidRPr="00BA5DA3" w:rsidRDefault="00927CC4">
            <w:pPr>
              <w:rPr>
                <w:rFonts w:cstheme="minorHAnsi"/>
              </w:rPr>
            </w:pPr>
            <w:r w:rsidRPr="00BA5DA3">
              <w:rPr>
                <w:rFonts w:cstheme="minorHAnsi"/>
              </w:rPr>
              <w:t>Haner</w:t>
            </w:r>
          </w:p>
        </w:tc>
        <w:tc>
          <w:tcPr>
            <w:tcW w:w="1915" w:type="dxa"/>
          </w:tcPr>
          <w:p w:rsidR="003F1B10" w:rsidRPr="00BA5DA3" w:rsidRDefault="000A7889">
            <w:pPr>
              <w:rPr>
                <w:rFonts w:cstheme="minorHAnsi"/>
              </w:rPr>
            </w:pPr>
            <w:r w:rsidRPr="00BA5DA3">
              <w:rPr>
                <w:rFonts w:cstheme="minorHAnsi"/>
              </w:rPr>
              <w:t>Cline</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Ware</w:t>
            </w:r>
          </w:p>
        </w:tc>
        <w:tc>
          <w:tcPr>
            <w:tcW w:w="1890" w:type="dxa"/>
          </w:tcPr>
          <w:p w:rsidR="003F1B10" w:rsidRPr="00BA5DA3" w:rsidRDefault="000A7889">
            <w:pPr>
              <w:rPr>
                <w:rFonts w:cstheme="minorHAnsi"/>
              </w:rPr>
            </w:pPr>
            <w:r w:rsidRPr="00BA5DA3">
              <w:rPr>
                <w:rFonts w:cstheme="minorHAnsi"/>
              </w:rPr>
              <w:t>Kerlee</w:t>
            </w:r>
          </w:p>
        </w:tc>
      </w:tr>
      <w:tr w:rsidR="003F1B10" w:rsidRPr="00BA5DA3" w:rsidTr="000A7889">
        <w:tc>
          <w:tcPr>
            <w:tcW w:w="1915" w:type="dxa"/>
          </w:tcPr>
          <w:p w:rsidR="003F1B10" w:rsidRPr="00BA5DA3" w:rsidRDefault="00927CC4">
            <w:pPr>
              <w:rPr>
                <w:rFonts w:cstheme="minorHAnsi"/>
              </w:rPr>
            </w:pPr>
            <w:r w:rsidRPr="00BA5DA3">
              <w:rPr>
                <w:rFonts w:cstheme="minorHAnsi"/>
              </w:rPr>
              <w:t>Tipton</w:t>
            </w:r>
          </w:p>
        </w:tc>
        <w:tc>
          <w:tcPr>
            <w:tcW w:w="1915" w:type="dxa"/>
          </w:tcPr>
          <w:p w:rsidR="003F1B10" w:rsidRPr="00BA5DA3" w:rsidRDefault="000A7889">
            <w:pPr>
              <w:rPr>
                <w:rFonts w:cstheme="minorHAnsi"/>
              </w:rPr>
            </w:pPr>
            <w:r w:rsidRPr="00BA5DA3">
              <w:rPr>
                <w:rFonts w:cstheme="minorHAnsi"/>
              </w:rPr>
              <w:t>Landry</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Herring</w:t>
            </w:r>
          </w:p>
        </w:tc>
        <w:tc>
          <w:tcPr>
            <w:tcW w:w="1890" w:type="dxa"/>
          </w:tcPr>
          <w:p w:rsidR="003F1B10" w:rsidRPr="00BA5DA3" w:rsidRDefault="0084164E">
            <w:pPr>
              <w:rPr>
                <w:rFonts w:cstheme="minorHAnsi"/>
              </w:rPr>
            </w:pPr>
            <w:r w:rsidRPr="00BA5DA3">
              <w:rPr>
                <w:rFonts w:cstheme="minorHAnsi"/>
              </w:rPr>
              <w:t>Clark</w:t>
            </w:r>
          </w:p>
        </w:tc>
      </w:tr>
      <w:tr w:rsidR="003F1B10" w:rsidRPr="00BA5DA3" w:rsidTr="000A7889">
        <w:tc>
          <w:tcPr>
            <w:tcW w:w="1915" w:type="dxa"/>
          </w:tcPr>
          <w:p w:rsidR="003F1B10" w:rsidRPr="00BA5DA3" w:rsidRDefault="00927CC4">
            <w:pPr>
              <w:rPr>
                <w:rFonts w:cstheme="minorHAnsi"/>
              </w:rPr>
            </w:pPr>
            <w:r w:rsidRPr="00BA5DA3">
              <w:rPr>
                <w:rFonts w:cstheme="minorHAnsi"/>
              </w:rPr>
              <w:t>Husbands</w:t>
            </w:r>
          </w:p>
        </w:tc>
        <w:tc>
          <w:tcPr>
            <w:tcW w:w="1915" w:type="dxa"/>
          </w:tcPr>
          <w:p w:rsidR="003F1B10" w:rsidRPr="00BA5DA3" w:rsidRDefault="000A7889">
            <w:pPr>
              <w:rPr>
                <w:rFonts w:cstheme="minorHAnsi"/>
              </w:rPr>
            </w:pPr>
            <w:r w:rsidRPr="00BA5DA3">
              <w:rPr>
                <w:rFonts w:cstheme="minorHAnsi"/>
              </w:rPr>
              <w:t>Hartman</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O’Brien</w:t>
            </w:r>
          </w:p>
        </w:tc>
        <w:tc>
          <w:tcPr>
            <w:tcW w:w="1890" w:type="dxa"/>
          </w:tcPr>
          <w:p w:rsidR="003F1B10" w:rsidRPr="00BA5DA3" w:rsidRDefault="0084164E">
            <w:pPr>
              <w:rPr>
                <w:rFonts w:cstheme="minorHAnsi"/>
              </w:rPr>
            </w:pPr>
            <w:r w:rsidRPr="00BA5DA3">
              <w:rPr>
                <w:rFonts w:cstheme="minorHAnsi"/>
              </w:rPr>
              <w:t>Malone</w:t>
            </w:r>
          </w:p>
        </w:tc>
      </w:tr>
      <w:tr w:rsidR="003F1B10" w:rsidRPr="00BA5DA3" w:rsidTr="000A7889">
        <w:tc>
          <w:tcPr>
            <w:tcW w:w="1915" w:type="dxa"/>
          </w:tcPr>
          <w:p w:rsidR="003F1B10" w:rsidRPr="00BA5DA3" w:rsidRDefault="00927CC4">
            <w:pPr>
              <w:rPr>
                <w:rFonts w:cstheme="minorHAnsi"/>
              </w:rPr>
            </w:pPr>
            <w:r w:rsidRPr="00BA5DA3">
              <w:rPr>
                <w:rFonts w:cstheme="minorHAnsi"/>
              </w:rPr>
              <w:t>Coffee</w:t>
            </w:r>
          </w:p>
        </w:tc>
        <w:tc>
          <w:tcPr>
            <w:tcW w:w="1915" w:type="dxa"/>
          </w:tcPr>
          <w:p w:rsidR="003F1B10" w:rsidRPr="00BA5DA3" w:rsidRDefault="000A7889">
            <w:pPr>
              <w:rPr>
                <w:rFonts w:cstheme="minorHAnsi"/>
              </w:rPr>
            </w:pPr>
            <w:r w:rsidRPr="00BA5DA3">
              <w:rPr>
                <w:rFonts w:cstheme="minorHAnsi"/>
              </w:rPr>
              <w:t>Stevens</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Kellog</w:t>
            </w:r>
          </w:p>
        </w:tc>
        <w:tc>
          <w:tcPr>
            <w:tcW w:w="1890" w:type="dxa"/>
          </w:tcPr>
          <w:p w:rsidR="003F1B10" w:rsidRPr="00BA5DA3" w:rsidRDefault="0084164E">
            <w:pPr>
              <w:rPr>
                <w:rFonts w:cstheme="minorHAnsi"/>
              </w:rPr>
            </w:pPr>
            <w:r w:rsidRPr="00BA5DA3">
              <w:rPr>
                <w:rFonts w:cstheme="minorHAnsi"/>
              </w:rPr>
              <w:t>Taylor</w:t>
            </w:r>
          </w:p>
        </w:tc>
      </w:tr>
      <w:tr w:rsidR="003F1B10" w:rsidRPr="00BA5DA3" w:rsidTr="000A7889">
        <w:tc>
          <w:tcPr>
            <w:tcW w:w="1915" w:type="dxa"/>
          </w:tcPr>
          <w:p w:rsidR="003F1B10" w:rsidRPr="00BA5DA3" w:rsidRDefault="00927CC4">
            <w:pPr>
              <w:rPr>
                <w:rFonts w:cstheme="minorHAnsi"/>
              </w:rPr>
            </w:pPr>
            <w:r w:rsidRPr="00BA5DA3">
              <w:rPr>
                <w:rFonts w:cstheme="minorHAnsi"/>
              </w:rPr>
              <w:t>Laurence</w:t>
            </w:r>
          </w:p>
        </w:tc>
        <w:tc>
          <w:tcPr>
            <w:tcW w:w="1915" w:type="dxa"/>
          </w:tcPr>
          <w:p w:rsidR="003F1B10" w:rsidRPr="00BA5DA3" w:rsidRDefault="000A7889">
            <w:pPr>
              <w:rPr>
                <w:rFonts w:cstheme="minorHAnsi"/>
              </w:rPr>
            </w:pPr>
            <w:r w:rsidRPr="00BA5DA3">
              <w:rPr>
                <w:rFonts w:cstheme="minorHAnsi"/>
              </w:rPr>
              <w:t>Johnson</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Hall</w:t>
            </w:r>
          </w:p>
        </w:tc>
        <w:tc>
          <w:tcPr>
            <w:tcW w:w="1890" w:type="dxa"/>
          </w:tcPr>
          <w:p w:rsidR="003F1B10" w:rsidRPr="00BA5DA3" w:rsidRDefault="0084164E">
            <w:pPr>
              <w:rPr>
                <w:rFonts w:cstheme="minorHAnsi"/>
              </w:rPr>
            </w:pPr>
            <w:r w:rsidRPr="00BA5DA3">
              <w:rPr>
                <w:rFonts w:cstheme="minorHAnsi"/>
              </w:rPr>
              <w:t>Duckworth</w:t>
            </w:r>
          </w:p>
        </w:tc>
      </w:tr>
      <w:tr w:rsidR="003F1B10" w:rsidRPr="00BA5DA3" w:rsidTr="000A7889">
        <w:tc>
          <w:tcPr>
            <w:tcW w:w="1915" w:type="dxa"/>
          </w:tcPr>
          <w:p w:rsidR="003F1B10" w:rsidRPr="00BA5DA3" w:rsidRDefault="00927CC4">
            <w:pPr>
              <w:rPr>
                <w:rFonts w:cstheme="minorHAnsi"/>
              </w:rPr>
            </w:pPr>
            <w:r w:rsidRPr="00BA5DA3">
              <w:rPr>
                <w:rFonts w:cstheme="minorHAnsi"/>
              </w:rPr>
              <w:t>Arthur</w:t>
            </w:r>
          </w:p>
        </w:tc>
        <w:tc>
          <w:tcPr>
            <w:tcW w:w="1915" w:type="dxa"/>
          </w:tcPr>
          <w:p w:rsidR="003F1B10" w:rsidRPr="00BA5DA3" w:rsidRDefault="000A7889">
            <w:pPr>
              <w:rPr>
                <w:rFonts w:cstheme="minorHAnsi"/>
              </w:rPr>
            </w:pPr>
            <w:r w:rsidRPr="00BA5DA3">
              <w:rPr>
                <w:rFonts w:cstheme="minorHAnsi"/>
              </w:rPr>
              <w:t>Singletary</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Hensch</w:t>
            </w:r>
          </w:p>
        </w:tc>
        <w:tc>
          <w:tcPr>
            <w:tcW w:w="1890" w:type="dxa"/>
          </w:tcPr>
          <w:p w:rsidR="003F1B10" w:rsidRPr="00BA5DA3" w:rsidRDefault="0084164E">
            <w:pPr>
              <w:rPr>
                <w:rFonts w:cstheme="minorHAnsi"/>
              </w:rPr>
            </w:pPr>
            <w:r w:rsidRPr="00BA5DA3">
              <w:rPr>
                <w:rFonts w:cstheme="minorHAnsi"/>
              </w:rPr>
              <w:t>Shook</w:t>
            </w:r>
          </w:p>
        </w:tc>
      </w:tr>
      <w:tr w:rsidR="003F1B10" w:rsidRPr="00BA5DA3" w:rsidTr="000A7889">
        <w:tc>
          <w:tcPr>
            <w:tcW w:w="1915" w:type="dxa"/>
          </w:tcPr>
          <w:p w:rsidR="003F1B10" w:rsidRPr="00BA5DA3" w:rsidRDefault="00927CC4">
            <w:pPr>
              <w:rPr>
                <w:rFonts w:cstheme="minorHAnsi"/>
              </w:rPr>
            </w:pPr>
            <w:r w:rsidRPr="00BA5DA3">
              <w:rPr>
                <w:rFonts w:cstheme="minorHAnsi"/>
              </w:rPr>
              <w:t>Parker</w:t>
            </w:r>
          </w:p>
        </w:tc>
        <w:tc>
          <w:tcPr>
            <w:tcW w:w="1915" w:type="dxa"/>
          </w:tcPr>
          <w:p w:rsidR="003F1B10" w:rsidRPr="00BA5DA3" w:rsidRDefault="000A7889">
            <w:pPr>
              <w:rPr>
                <w:rFonts w:cstheme="minorHAnsi"/>
              </w:rPr>
            </w:pPr>
            <w:r w:rsidRPr="00BA5DA3">
              <w:rPr>
                <w:rFonts w:cstheme="minorHAnsi"/>
              </w:rPr>
              <w:t>Hairston</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Odle</w:t>
            </w:r>
          </w:p>
        </w:tc>
        <w:tc>
          <w:tcPr>
            <w:tcW w:w="1890" w:type="dxa"/>
          </w:tcPr>
          <w:p w:rsidR="003F1B10" w:rsidRPr="00BA5DA3" w:rsidRDefault="0084164E">
            <w:pPr>
              <w:rPr>
                <w:rFonts w:cstheme="minorHAnsi"/>
              </w:rPr>
            </w:pPr>
            <w:r w:rsidRPr="00BA5DA3">
              <w:rPr>
                <w:rFonts w:cstheme="minorHAnsi"/>
              </w:rPr>
              <w:t>Perryman</w:t>
            </w:r>
          </w:p>
        </w:tc>
      </w:tr>
      <w:tr w:rsidR="003F1B10" w:rsidRPr="00BA5DA3" w:rsidTr="000A7889">
        <w:tc>
          <w:tcPr>
            <w:tcW w:w="1915" w:type="dxa"/>
          </w:tcPr>
          <w:p w:rsidR="003F1B10" w:rsidRPr="00BA5DA3" w:rsidRDefault="00927CC4">
            <w:pPr>
              <w:rPr>
                <w:rFonts w:cstheme="minorHAnsi"/>
              </w:rPr>
            </w:pPr>
            <w:r w:rsidRPr="00BA5DA3">
              <w:rPr>
                <w:rFonts w:cstheme="minorHAnsi"/>
              </w:rPr>
              <w:t>Brannon</w:t>
            </w:r>
          </w:p>
        </w:tc>
        <w:tc>
          <w:tcPr>
            <w:tcW w:w="1915" w:type="dxa"/>
          </w:tcPr>
          <w:p w:rsidR="003F1B10" w:rsidRPr="00BA5DA3" w:rsidRDefault="000A7889">
            <w:pPr>
              <w:rPr>
                <w:rFonts w:cstheme="minorHAnsi"/>
              </w:rPr>
            </w:pPr>
            <w:r w:rsidRPr="00BA5DA3">
              <w:rPr>
                <w:rFonts w:cstheme="minorHAnsi"/>
              </w:rPr>
              <w:t>Beahan</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Best</w:t>
            </w:r>
          </w:p>
        </w:tc>
        <w:tc>
          <w:tcPr>
            <w:tcW w:w="1890" w:type="dxa"/>
          </w:tcPr>
          <w:p w:rsidR="003F1B10" w:rsidRPr="00BA5DA3" w:rsidRDefault="0084164E">
            <w:pPr>
              <w:rPr>
                <w:rFonts w:cstheme="minorHAnsi"/>
              </w:rPr>
            </w:pPr>
            <w:r w:rsidRPr="00BA5DA3">
              <w:rPr>
                <w:rFonts w:cstheme="minorHAnsi"/>
              </w:rPr>
              <w:t>Cook</w:t>
            </w:r>
          </w:p>
        </w:tc>
      </w:tr>
      <w:tr w:rsidR="003F1B10" w:rsidRPr="00BA5DA3" w:rsidTr="000A7889">
        <w:tc>
          <w:tcPr>
            <w:tcW w:w="1915" w:type="dxa"/>
          </w:tcPr>
          <w:p w:rsidR="003F1B10" w:rsidRPr="00BA5DA3" w:rsidRDefault="00927CC4">
            <w:pPr>
              <w:rPr>
                <w:rFonts w:cstheme="minorHAnsi"/>
              </w:rPr>
            </w:pPr>
            <w:r w:rsidRPr="00BA5DA3">
              <w:rPr>
                <w:rFonts w:cstheme="minorHAnsi"/>
              </w:rPr>
              <w:t>Hancock</w:t>
            </w:r>
          </w:p>
        </w:tc>
        <w:tc>
          <w:tcPr>
            <w:tcW w:w="1915" w:type="dxa"/>
          </w:tcPr>
          <w:p w:rsidR="003F1B10" w:rsidRPr="00BA5DA3" w:rsidRDefault="000A7889">
            <w:pPr>
              <w:rPr>
                <w:rFonts w:cstheme="minorHAnsi"/>
              </w:rPr>
            </w:pPr>
            <w:r w:rsidRPr="00BA5DA3">
              <w:rPr>
                <w:rFonts w:cstheme="minorHAnsi"/>
              </w:rPr>
              <w:t>Murphy</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Pratt</w:t>
            </w:r>
          </w:p>
        </w:tc>
        <w:tc>
          <w:tcPr>
            <w:tcW w:w="1890" w:type="dxa"/>
          </w:tcPr>
          <w:p w:rsidR="003F1B10" w:rsidRPr="00BA5DA3" w:rsidRDefault="0084164E">
            <w:pPr>
              <w:rPr>
                <w:rFonts w:cstheme="minorHAnsi"/>
              </w:rPr>
            </w:pPr>
            <w:r w:rsidRPr="00BA5DA3">
              <w:rPr>
                <w:rFonts w:cstheme="minorHAnsi"/>
              </w:rPr>
              <w:t>Sherrod</w:t>
            </w:r>
          </w:p>
        </w:tc>
      </w:tr>
      <w:tr w:rsidR="003F1B10" w:rsidRPr="00BA5DA3" w:rsidTr="000A7889">
        <w:tc>
          <w:tcPr>
            <w:tcW w:w="1915" w:type="dxa"/>
          </w:tcPr>
          <w:p w:rsidR="003F1B10" w:rsidRPr="00BA5DA3" w:rsidRDefault="00927CC4">
            <w:pPr>
              <w:rPr>
                <w:rFonts w:cstheme="minorHAnsi"/>
              </w:rPr>
            </w:pPr>
            <w:r w:rsidRPr="00BA5DA3">
              <w:rPr>
                <w:rFonts w:cstheme="minorHAnsi"/>
              </w:rPr>
              <w:t>Stanzel</w:t>
            </w:r>
          </w:p>
        </w:tc>
        <w:tc>
          <w:tcPr>
            <w:tcW w:w="1915" w:type="dxa"/>
          </w:tcPr>
          <w:p w:rsidR="003F1B10" w:rsidRPr="00BA5DA3" w:rsidRDefault="000A7889">
            <w:pPr>
              <w:rPr>
                <w:rFonts w:cstheme="minorHAnsi"/>
              </w:rPr>
            </w:pPr>
            <w:r w:rsidRPr="00BA5DA3">
              <w:rPr>
                <w:rFonts w:cstheme="minorHAnsi"/>
              </w:rPr>
              <w:t>Palmer</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Ehlers</w:t>
            </w:r>
          </w:p>
        </w:tc>
        <w:tc>
          <w:tcPr>
            <w:tcW w:w="1890" w:type="dxa"/>
          </w:tcPr>
          <w:p w:rsidR="003F1B10" w:rsidRPr="00BA5DA3" w:rsidRDefault="0084164E">
            <w:pPr>
              <w:rPr>
                <w:rFonts w:cstheme="minorHAnsi"/>
              </w:rPr>
            </w:pPr>
            <w:r w:rsidRPr="00BA5DA3">
              <w:rPr>
                <w:rFonts w:cstheme="minorHAnsi"/>
              </w:rPr>
              <w:t>Taylor</w:t>
            </w:r>
          </w:p>
        </w:tc>
      </w:tr>
      <w:tr w:rsidR="003F1B10" w:rsidRPr="00BA5DA3" w:rsidTr="000A7889">
        <w:tc>
          <w:tcPr>
            <w:tcW w:w="1915" w:type="dxa"/>
          </w:tcPr>
          <w:p w:rsidR="003F1B10" w:rsidRPr="00BA5DA3" w:rsidRDefault="00927CC4">
            <w:pPr>
              <w:rPr>
                <w:rFonts w:cstheme="minorHAnsi"/>
              </w:rPr>
            </w:pPr>
            <w:r w:rsidRPr="00BA5DA3">
              <w:rPr>
                <w:rFonts w:cstheme="minorHAnsi"/>
              </w:rPr>
              <w:t>Moore</w:t>
            </w:r>
          </w:p>
        </w:tc>
        <w:tc>
          <w:tcPr>
            <w:tcW w:w="1915" w:type="dxa"/>
          </w:tcPr>
          <w:p w:rsidR="003F1B10" w:rsidRPr="00BA5DA3" w:rsidRDefault="000A7889">
            <w:pPr>
              <w:rPr>
                <w:rFonts w:cstheme="minorHAnsi"/>
              </w:rPr>
            </w:pPr>
            <w:r w:rsidRPr="00BA5DA3">
              <w:rPr>
                <w:rFonts w:cstheme="minorHAnsi"/>
              </w:rPr>
              <w:t>Lain</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White</w:t>
            </w:r>
          </w:p>
        </w:tc>
        <w:tc>
          <w:tcPr>
            <w:tcW w:w="1890" w:type="dxa"/>
          </w:tcPr>
          <w:p w:rsidR="003F1B10" w:rsidRPr="00BA5DA3" w:rsidRDefault="0084164E">
            <w:pPr>
              <w:rPr>
                <w:rFonts w:cstheme="minorHAnsi"/>
              </w:rPr>
            </w:pPr>
            <w:r w:rsidRPr="00BA5DA3">
              <w:rPr>
                <w:rFonts w:cstheme="minorHAnsi"/>
              </w:rPr>
              <w:t>Binion</w:t>
            </w:r>
          </w:p>
        </w:tc>
      </w:tr>
      <w:tr w:rsidR="003F1B10" w:rsidRPr="00BA5DA3" w:rsidTr="000A7889">
        <w:tc>
          <w:tcPr>
            <w:tcW w:w="1915" w:type="dxa"/>
          </w:tcPr>
          <w:p w:rsidR="003F1B10" w:rsidRPr="00BA5DA3" w:rsidRDefault="000A7889">
            <w:pPr>
              <w:rPr>
                <w:rFonts w:cstheme="minorHAnsi"/>
              </w:rPr>
            </w:pPr>
            <w:r w:rsidRPr="00BA5DA3">
              <w:rPr>
                <w:rFonts w:cstheme="minorHAnsi"/>
              </w:rPr>
              <w:t>Nobles</w:t>
            </w:r>
          </w:p>
        </w:tc>
        <w:tc>
          <w:tcPr>
            <w:tcW w:w="1915" w:type="dxa"/>
          </w:tcPr>
          <w:p w:rsidR="003F1B10" w:rsidRPr="00BA5DA3" w:rsidRDefault="000A7889">
            <w:pPr>
              <w:rPr>
                <w:rFonts w:cstheme="minorHAnsi"/>
              </w:rPr>
            </w:pPr>
            <w:r w:rsidRPr="00BA5DA3">
              <w:rPr>
                <w:rFonts w:cstheme="minorHAnsi"/>
              </w:rPr>
              <w:t>Mitchell</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Cowart</w:t>
            </w:r>
          </w:p>
        </w:tc>
        <w:tc>
          <w:tcPr>
            <w:tcW w:w="1890" w:type="dxa"/>
          </w:tcPr>
          <w:p w:rsidR="003F1B10" w:rsidRPr="00BA5DA3" w:rsidRDefault="0084164E">
            <w:pPr>
              <w:rPr>
                <w:rFonts w:cstheme="minorHAnsi"/>
              </w:rPr>
            </w:pPr>
            <w:r w:rsidRPr="00BA5DA3">
              <w:rPr>
                <w:rFonts w:cstheme="minorHAnsi"/>
              </w:rPr>
              <w:t>Snow</w:t>
            </w:r>
          </w:p>
        </w:tc>
      </w:tr>
      <w:tr w:rsidR="003F1B10" w:rsidRPr="00BA5DA3" w:rsidTr="000A7889">
        <w:tc>
          <w:tcPr>
            <w:tcW w:w="1915" w:type="dxa"/>
          </w:tcPr>
          <w:p w:rsidR="003F1B10" w:rsidRPr="00BA5DA3" w:rsidRDefault="000A7889">
            <w:pPr>
              <w:rPr>
                <w:rFonts w:cstheme="minorHAnsi"/>
              </w:rPr>
            </w:pPr>
            <w:r w:rsidRPr="00BA5DA3">
              <w:rPr>
                <w:rFonts w:cstheme="minorHAnsi"/>
              </w:rPr>
              <w:t>Schuehle</w:t>
            </w:r>
          </w:p>
        </w:tc>
        <w:tc>
          <w:tcPr>
            <w:tcW w:w="1915" w:type="dxa"/>
          </w:tcPr>
          <w:p w:rsidR="003F1B10" w:rsidRPr="00BA5DA3" w:rsidRDefault="000A7889">
            <w:pPr>
              <w:rPr>
                <w:rFonts w:cstheme="minorHAnsi"/>
              </w:rPr>
            </w:pPr>
            <w:r w:rsidRPr="00BA5DA3">
              <w:rPr>
                <w:rFonts w:cstheme="minorHAnsi"/>
              </w:rPr>
              <w:t>Brandon</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Williams</w:t>
            </w:r>
          </w:p>
        </w:tc>
        <w:tc>
          <w:tcPr>
            <w:tcW w:w="1890" w:type="dxa"/>
          </w:tcPr>
          <w:p w:rsidR="003F1B10" w:rsidRPr="00BA5DA3" w:rsidRDefault="0084164E">
            <w:pPr>
              <w:rPr>
                <w:rFonts w:cstheme="minorHAnsi"/>
              </w:rPr>
            </w:pPr>
            <w:r w:rsidRPr="00BA5DA3">
              <w:rPr>
                <w:rFonts w:cstheme="minorHAnsi"/>
              </w:rPr>
              <w:t>Aldrich</w:t>
            </w:r>
          </w:p>
        </w:tc>
      </w:tr>
      <w:tr w:rsidR="003F1B10" w:rsidRPr="00BA5DA3" w:rsidTr="000A7889">
        <w:tc>
          <w:tcPr>
            <w:tcW w:w="1915" w:type="dxa"/>
          </w:tcPr>
          <w:p w:rsidR="003F1B10" w:rsidRPr="00BA5DA3" w:rsidRDefault="000A7889">
            <w:pPr>
              <w:rPr>
                <w:rFonts w:cstheme="minorHAnsi"/>
              </w:rPr>
            </w:pPr>
            <w:r w:rsidRPr="00BA5DA3">
              <w:rPr>
                <w:rFonts w:cstheme="minorHAnsi"/>
              </w:rPr>
              <w:t>Green</w:t>
            </w:r>
          </w:p>
        </w:tc>
        <w:tc>
          <w:tcPr>
            <w:tcW w:w="1915" w:type="dxa"/>
          </w:tcPr>
          <w:p w:rsidR="003F1B10" w:rsidRPr="00BA5DA3" w:rsidRDefault="000A7889">
            <w:pPr>
              <w:rPr>
                <w:rFonts w:cstheme="minorHAnsi"/>
              </w:rPr>
            </w:pPr>
            <w:r w:rsidRPr="00BA5DA3">
              <w:rPr>
                <w:rFonts w:cstheme="minorHAnsi"/>
              </w:rPr>
              <w:t>Earnest</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Hale</w:t>
            </w:r>
          </w:p>
        </w:tc>
        <w:tc>
          <w:tcPr>
            <w:tcW w:w="1890" w:type="dxa"/>
          </w:tcPr>
          <w:p w:rsidR="003F1B10" w:rsidRPr="00BA5DA3" w:rsidRDefault="0084164E">
            <w:pPr>
              <w:rPr>
                <w:rFonts w:cstheme="minorHAnsi"/>
              </w:rPr>
            </w:pPr>
            <w:r w:rsidRPr="00BA5DA3">
              <w:rPr>
                <w:rFonts w:cstheme="minorHAnsi"/>
              </w:rPr>
              <w:t>Alexander</w:t>
            </w:r>
          </w:p>
        </w:tc>
      </w:tr>
      <w:tr w:rsidR="003F1B10" w:rsidRPr="00BA5DA3" w:rsidTr="000A7889">
        <w:tc>
          <w:tcPr>
            <w:tcW w:w="1915" w:type="dxa"/>
          </w:tcPr>
          <w:p w:rsidR="003F1B10" w:rsidRPr="00BA5DA3" w:rsidRDefault="000A7889">
            <w:pPr>
              <w:rPr>
                <w:rFonts w:cstheme="minorHAnsi"/>
              </w:rPr>
            </w:pPr>
            <w:r w:rsidRPr="00BA5DA3">
              <w:rPr>
                <w:rFonts w:cstheme="minorHAnsi"/>
              </w:rPr>
              <w:t>Selman</w:t>
            </w:r>
          </w:p>
        </w:tc>
        <w:tc>
          <w:tcPr>
            <w:tcW w:w="1915" w:type="dxa"/>
          </w:tcPr>
          <w:p w:rsidR="003F1B10" w:rsidRPr="00BA5DA3" w:rsidRDefault="000A7889">
            <w:pPr>
              <w:rPr>
                <w:rFonts w:cstheme="minorHAnsi"/>
              </w:rPr>
            </w:pPr>
            <w:r w:rsidRPr="00BA5DA3">
              <w:rPr>
                <w:rFonts w:cstheme="minorHAnsi"/>
              </w:rPr>
              <w:t>Cordill</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McClanahan</w:t>
            </w:r>
          </w:p>
        </w:tc>
        <w:tc>
          <w:tcPr>
            <w:tcW w:w="1890" w:type="dxa"/>
          </w:tcPr>
          <w:p w:rsidR="003F1B10" w:rsidRPr="00BA5DA3" w:rsidRDefault="0084164E">
            <w:pPr>
              <w:rPr>
                <w:rFonts w:cstheme="minorHAnsi"/>
              </w:rPr>
            </w:pPr>
            <w:r w:rsidRPr="00BA5DA3">
              <w:rPr>
                <w:rFonts w:cstheme="minorHAnsi"/>
              </w:rPr>
              <w:t>Sparks</w:t>
            </w:r>
          </w:p>
        </w:tc>
      </w:tr>
      <w:tr w:rsidR="003F1B10" w:rsidRPr="00BA5DA3" w:rsidTr="000A7889">
        <w:tc>
          <w:tcPr>
            <w:tcW w:w="1915" w:type="dxa"/>
          </w:tcPr>
          <w:p w:rsidR="003F1B10" w:rsidRPr="00BA5DA3" w:rsidRDefault="000A7889">
            <w:pPr>
              <w:rPr>
                <w:rFonts w:cstheme="minorHAnsi"/>
              </w:rPr>
            </w:pPr>
            <w:r w:rsidRPr="00BA5DA3">
              <w:rPr>
                <w:rFonts w:cstheme="minorHAnsi"/>
              </w:rPr>
              <w:t>Hurd</w:t>
            </w:r>
          </w:p>
        </w:tc>
        <w:tc>
          <w:tcPr>
            <w:tcW w:w="1915" w:type="dxa"/>
          </w:tcPr>
          <w:p w:rsidR="003F1B10" w:rsidRPr="00BA5DA3" w:rsidRDefault="000A7889">
            <w:pPr>
              <w:rPr>
                <w:rFonts w:cstheme="minorHAnsi"/>
              </w:rPr>
            </w:pPr>
            <w:r w:rsidRPr="00BA5DA3">
              <w:rPr>
                <w:rFonts w:cstheme="minorHAnsi"/>
              </w:rPr>
              <w:t>Robb</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Kline</w:t>
            </w:r>
          </w:p>
        </w:tc>
        <w:tc>
          <w:tcPr>
            <w:tcW w:w="1890" w:type="dxa"/>
          </w:tcPr>
          <w:p w:rsidR="003F1B10" w:rsidRPr="00BA5DA3" w:rsidRDefault="0084164E">
            <w:pPr>
              <w:rPr>
                <w:rFonts w:cstheme="minorHAnsi"/>
              </w:rPr>
            </w:pPr>
            <w:r w:rsidRPr="00BA5DA3">
              <w:rPr>
                <w:rFonts w:cstheme="minorHAnsi"/>
              </w:rPr>
              <w:t>Cobb</w:t>
            </w:r>
          </w:p>
        </w:tc>
      </w:tr>
      <w:tr w:rsidR="003F1B10" w:rsidRPr="00BA5DA3" w:rsidTr="000A7889">
        <w:tc>
          <w:tcPr>
            <w:tcW w:w="1915" w:type="dxa"/>
          </w:tcPr>
          <w:p w:rsidR="003F1B10" w:rsidRPr="00BA5DA3" w:rsidRDefault="000A7889">
            <w:pPr>
              <w:rPr>
                <w:rFonts w:cstheme="minorHAnsi"/>
              </w:rPr>
            </w:pPr>
            <w:r w:rsidRPr="00BA5DA3">
              <w:rPr>
                <w:rFonts w:cstheme="minorHAnsi"/>
              </w:rPr>
              <w:t>Steakley</w:t>
            </w:r>
          </w:p>
        </w:tc>
        <w:tc>
          <w:tcPr>
            <w:tcW w:w="1915" w:type="dxa"/>
          </w:tcPr>
          <w:p w:rsidR="003F1B10" w:rsidRPr="00BA5DA3" w:rsidRDefault="000A7889">
            <w:pPr>
              <w:rPr>
                <w:rFonts w:cstheme="minorHAnsi"/>
              </w:rPr>
            </w:pPr>
            <w:r w:rsidRPr="00BA5DA3">
              <w:rPr>
                <w:rFonts w:cstheme="minorHAnsi"/>
              </w:rPr>
              <w:t>Glassie</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Horner</w:t>
            </w:r>
          </w:p>
        </w:tc>
        <w:tc>
          <w:tcPr>
            <w:tcW w:w="1890" w:type="dxa"/>
          </w:tcPr>
          <w:p w:rsidR="003F1B10" w:rsidRPr="00BA5DA3" w:rsidRDefault="0084164E">
            <w:pPr>
              <w:rPr>
                <w:rFonts w:cstheme="minorHAnsi"/>
              </w:rPr>
            </w:pPr>
            <w:r w:rsidRPr="00BA5DA3">
              <w:rPr>
                <w:rFonts w:cstheme="minorHAnsi"/>
              </w:rPr>
              <w:t>Lowe</w:t>
            </w:r>
          </w:p>
        </w:tc>
      </w:tr>
      <w:tr w:rsidR="003F1B10" w:rsidRPr="00BA5DA3" w:rsidTr="000A7889">
        <w:tc>
          <w:tcPr>
            <w:tcW w:w="1915" w:type="dxa"/>
          </w:tcPr>
          <w:p w:rsidR="003F1B10" w:rsidRPr="00BA5DA3" w:rsidRDefault="000A7889">
            <w:pPr>
              <w:rPr>
                <w:rFonts w:cstheme="minorHAnsi"/>
              </w:rPr>
            </w:pPr>
            <w:r w:rsidRPr="00BA5DA3">
              <w:rPr>
                <w:rFonts w:cstheme="minorHAnsi"/>
              </w:rPr>
              <w:t>Heard</w:t>
            </w:r>
          </w:p>
        </w:tc>
        <w:tc>
          <w:tcPr>
            <w:tcW w:w="1915" w:type="dxa"/>
          </w:tcPr>
          <w:p w:rsidR="003F1B10" w:rsidRPr="00BA5DA3" w:rsidRDefault="000A7889">
            <w:pPr>
              <w:rPr>
                <w:rFonts w:cstheme="minorHAnsi"/>
              </w:rPr>
            </w:pPr>
            <w:r w:rsidRPr="00BA5DA3">
              <w:rPr>
                <w:rFonts w:cstheme="minorHAnsi"/>
              </w:rPr>
              <w:t>Taylor</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Smith</w:t>
            </w:r>
          </w:p>
        </w:tc>
        <w:tc>
          <w:tcPr>
            <w:tcW w:w="1890" w:type="dxa"/>
          </w:tcPr>
          <w:p w:rsidR="003F1B10" w:rsidRPr="00BA5DA3" w:rsidRDefault="0084164E">
            <w:pPr>
              <w:rPr>
                <w:rFonts w:cstheme="minorHAnsi"/>
              </w:rPr>
            </w:pPr>
            <w:r w:rsidRPr="00BA5DA3">
              <w:rPr>
                <w:rFonts w:cstheme="minorHAnsi"/>
              </w:rPr>
              <w:t>Smith</w:t>
            </w:r>
          </w:p>
        </w:tc>
      </w:tr>
      <w:tr w:rsidR="003F1B10" w:rsidRPr="00BA5DA3" w:rsidTr="000A7889">
        <w:tc>
          <w:tcPr>
            <w:tcW w:w="1915" w:type="dxa"/>
          </w:tcPr>
          <w:p w:rsidR="003F1B10" w:rsidRPr="00BA5DA3" w:rsidRDefault="000A7889">
            <w:pPr>
              <w:rPr>
                <w:rFonts w:cstheme="minorHAnsi"/>
              </w:rPr>
            </w:pPr>
            <w:r w:rsidRPr="00BA5DA3">
              <w:rPr>
                <w:rFonts w:cstheme="minorHAnsi"/>
              </w:rPr>
              <w:t>Hager</w:t>
            </w:r>
          </w:p>
        </w:tc>
        <w:tc>
          <w:tcPr>
            <w:tcW w:w="1915" w:type="dxa"/>
          </w:tcPr>
          <w:p w:rsidR="003F1B10" w:rsidRPr="00BA5DA3" w:rsidRDefault="000A7889">
            <w:pPr>
              <w:rPr>
                <w:rFonts w:cstheme="minorHAnsi"/>
              </w:rPr>
            </w:pPr>
            <w:r w:rsidRPr="00BA5DA3">
              <w:rPr>
                <w:rFonts w:cstheme="minorHAnsi"/>
              </w:rPr>
              <w:t>Whitlow</w:t>
            </w: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Jordan</w:t>
            </w:r>
          </w:p>
        </w:tc>
        <w:tc>
          <w:tcPr>
            <w:tcW w:w="1890" w:type="dxa"/>
          </w:tcPr>
          <w:p w:rsidR="003F1B10" w:rsidRPr="00BA5DA3" w:rsidRDefault="0084164E">
            <w:pPr>
              <w:rPr>
                <w:rFonts w:cstheme="minorHAnsi"/>
              </w:rPr>
            </w:pPr>
            <w:r w:rsidRPr="00BA5DA3">
              <w:rPr>
                <w:rFonts w:cstheme="minorHAnsi"/>
              </w:rPr>
              <w:t>Stanley</w:t>
            </w:r>
          </w:p>
        </w:tc>
      </w:tr>
      <w:tr w:rsidR="003F1B10" w:rsidRPr="00BA5DA3" w:rsidTr="000A7889">
        <w:tc>
          <w:tcPr>
            <w:tcW w:w="1915" w:type="dxa"/>
          </w:tcPr>
          <w:p w:rsidR="003F1B10" w:rsidRPr="00BA5DA3" w:rsidRDefault="000A7889">
            <w:pPr>
              <w:rPr>
                <w:rFonts w:cstheme="minorHAnsi"/>
              </w:rPr>
            </w:pPr>
            <w:r w:rsidRPr="00BA5DA3">
              <w:rPr>
                <w:rFonts w:cstheme="minorHAnsi"/>
              </w:rPr>
              <w:t>Smith</w:t>
            </w:r>
          </w:p>
        </w:tc>
        <w:tc>
          <w:tcPr>
            <w:tcW w:w="1915" w:type="dxa"/>
          </w:tcPr>
          <w:p w:rsidR="003F1B10" w:rsidRPr="00BA5DA3" w:rsidRDefault="003F1B10">
            <w:pPr>
              <w:rPr>
                <w:rFonts w:cstheme="minorHAnsi"/>
              </w:rPr>
            </w:pP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Hampton</w:t>
            </w:r>
          </w:p>
        </w:tc>
        <w:tc>
          <w:tcPr>
            <w:tcW w:w="1890" w:type="dxa"/>
          </w:tcPr>
          <w:p w:rsidR="003F1B10" w:rsidRPr="00BA5DA3" w:rsidRDefault="0084164E">
            <w:pPr>
              <w:rPr>
                <w:rFonts w:cstheme="minorHAnsi"/>
              </w:rPr>
            </w:pPr>
            <w:r w:rsidRPr="00BA5DA3">
              <w:rPr>
                <w:rFonts w:cstheme="minorHAnsi"/>
              </w:rPr>
              <w:t>Childers</w:t>
            </w:r>
          </w:p>
        </w:tc>
      </w:tr>
      <w:tr w:rsidR="003F1B10" w:rsidRPr="00BA5DA3" w:rsidTr="000A7889">
        <w:tc>
          <w:tcPr>
            <w:tcW w:w="1915" w:type="dxa"/>
          </w:tcPr>
          <w:p w:rsidR="003F1B10" w:rsidRPr="00BA5DA3" w:rsidRDefault="000A7889">
            <w:pPr>
              <w:rPr>
                <w:rFonts w:cstheme="minorHAnsi"/>
              </w:rPr>
            </w:pPr>
            <w:r w:rsidRPr="00BA5DA3">
              <w:rPr>
                <w:rFonts w:cstheme="minorHAnsi"/>
              </w:rPr>
              <w:t>Sullivan</w:t>
            </w:r>
          </w:p>
        </w:tc>
        <w:tc>
          <w:tcPr>
            <w:tcW w:w="1915" w:type="dxa"/>
          </w:tcPr>
          <w:p w:rsidR="003F1B10" w:rsidRPr="00BA5DA3" w:rsidRDefault="003F1B10">
            <w:pPr>
              <w:rPr>
                <w:rFonts w:cstheme="minorHAnsi"/>
              </w:rPr>
            </w:pPr>
          </w:p>
        </w:tc>
        <w:tc>
          <w:tcPr>
            <w:tcW w:w="238" w:type="dxa"/>
            <w:shd w:val="clear" w:color="auto" w:fill="F2F2F2" w:themeFill="background1" w:themeFillShade="F2"/>
          </w:tcPr>
          <w:p w:rsidR="003F1B10" w:rsidRPr="00BA5DA3" w:rsidRDefault="003F1B10">
            <w:pPr>
              <w:rPr>
                <w:rFonts w:cstheme="minorHAnsi"/>
              </w:rPr>
            </w:pPr>
          </w:p>
        </w:tc>
        <w:tc>
          <w:tcPr>
            <w:tcW w:w="1890" w:type="dxa"/>
          </w:tcPr>
          <w:p w:rsidR="003F1B10" w:rsidRPr="00BA5DA3" w:rsidRDefault="000A7889">
            <w:pPr>
              <w:rPr>
                <w:rFonts w:cstheme="minorHAnsi"/>
              </w:rPr>
            </w:pPr>
            <w:r w:rsidRPr="00BA5DA3">
              <w:rPr>
                <w:rFonts w:cstheme="minorHAnsi"/>
              </w:rPr>
              <w:t>Pugh</w:t>
            </w:r>
          </w:p>
        </w:tc>
        <w:tc>
          <w:tcPr>
            <w:tcW w:w="1890" w:type="dxa"/>
          </w:tcPr>
          <w:p w:rsidR="003F1B10" w:rsidRPr="00BA5DA3" w:rsidRDefault="0084164E">
            <w:pPr>
              <w:rPr>
                <w:rFonts w:cstheme="minorHAnsi"/>
              </w:rPr>
            </w:pPr>
            <w:r w:rsidRPr="00BA5DA3">
              <w:rPr>
                <w:rFonts w:cstheme="minorHAnsi"/>
              </w:rPr>
              <w:t>Loos</w:t>
            </w:r>
          </w:p>
        </w:tc>
      </w:tr>
    </w:tbl>
    <w:p w:rsidR="00B42B5A" w:rsidRPr="00114293" w:rsidRDefault="0084164E">
      <w:pPr>
        <w:rPr>
          <w:rFonts w:cstheme="minorHAnsi"/>
        </w:rPr>
      </w:pPr>
      <w:r w:rsidRPr="00BA5DA3">
        <w:rPr>
          <w:rFonts w:cstheme="minorHAnsi"/>
          <w:b/>
        </w:rPr>
        <w:t>Coaches</w:t>
      </w:r>
      <w:r w:rsidR="006B338C" w:rsidRPr="00BA5DA3">
        <w:rPr>
          <w:rFonts w:cstheme="minorHAnsi"/>
          <w:b/>
        </w:rPr>
        <w:t xml:space="preserve"> with photos</w:t>
      </w:r>
      <w:r w:rsidRPr="00BA5DA3">
        <w:rPr>
          <w:rFonts w:cstheme="minorHAnsi"/>
          <w:b/>
        </w:rPr>
        <w:t xml:space="preserve">: </w:t>
      </w:r>
      <w:r w:rsidR="00114293">
        <w:rPr>
          <w:rFonts w:cstheme="minorHAnsi"/>
          <w:b/>
        </w:rPr>
        <w:t xml:space="preserve"> </w:t>
      </w:r>
      <w:r w:rsidRPr="00BA5DA3">
        <w:rPr>
          <w:rFonts w:cstheme="minorHAnsi"/>
          <w:b/>
        </w:rPr>
        <w:t>Rice—</w:t>
      </w:r>
      <w:r w:rsidRPr="00BA5DA3">
        <w:rPr>
          <w:rFonts w:cstheme="minorHAnsi"/>
        </w:rPr>
        <w:t>Jimmie Kitts</w:t>
      </w:r>
      <w:r w:rsidR="006B338C" w:rsidRPr="00BA5DA3">
        <w:rPr>
          <w:rFonts w:cstheme="minorHAnsi"/>
        </w:rPr>
        <w:t>, Head; Cecil Grigg, Backfield; Percy Arthur, Ass’t Line; Lou Hertenberger, Line; Bill Wallace, Freshman; Hebert Zeisig, Trainer; Buster Brannon, Freshman.</w:t>
      </w:r>
      <w:r w:rsidR="00114293">
        <w:rPr>
          <w:rFonts w:cstheme="minorHAnsi"/>
        </w:rPr>
        <w:br/>
      </w:r>
      <w:r w:rsidR="006B338C" w:rsidRPr="00BA5DA3">
        <w:rPr>
          <w:rFonts w:cstheme="minorHAnsi"/>
          <w:b/>
        </w:rPr>
        <w:t>T.C.U.—</w:t>
      </w:r>
      <w:r w:rsidR="006B338C" w:rsidRPr="00BA5DA3">
        <w:rPr>
          <w:rFonts w:cstheme="minorHAnsi"/>
        </w:rPr>
        <w:t>Dutch Meyer, Head; Mike Brumbelow, Line.</w:t>
      </w:r>
      <w:r w:rsidR="00114293">
        <w:rPr>
          <w:rFonts w:cstheme="minorHAnsi"/>
        </w:rPr>
        <w:br/>
      </w:r>
      <w:r w:rsidR="00B42B5A" w:rsidRPr="00BA5DA3">
        <w:rPr>
          <w:rFonts w:cstheme="minorHAnsi"/>
          <w:b/>
        </w:rPr>
        <w:t xml:space="preserve">Other People and Pictures: </w:t>
      </w:r>
      <w:r w:rsidR="00B42B5A" w:rsidRPr="00BA5DA3">
        <w:rPr>
          <w:rFonts w:cstheme="minorHAnsi"/>
        </w:rPr>
        <w:t>Team players; Jack Harvey Vestal, In Memoriam; Eddie Dooley ’26; Eddie Dooley ’38; 400 Dinner Club.</w:t>
      </w:r>
      <w:r w:rsidR="00B42B5A" w:rsidRPr="00BA5DA3">
        <w:rPr>
          <w:rFonts w:cstheme="minorHAnsi"/>
        </w:rPr>
        <w:br/>
      </w:r>
      <w:r w:rsidR="00B42B5A" w:rsidRPr="00BA5DA3">
        <w:rPr>
          <w:rFonts w:cstheme="minorHAnsi"/>
          <w:b/>
        </w:rPr>
        <w:t>Articles:</w:t>
      </w:r>
      <w:r w:rsidR="00B42B5A" w:rsidRPr="00BA5DA3">
        <w:rPr>
          <w:rFonts w:cstheme="minorHAnsi"/>
        </w:rPr>
        <w:t xml:space="preserve"> “In Memoriam, Jack Harvey Vestal”</w:t>
      </w:r>
      <w:proofErr w:type="gramStart"/>
      <w:r w:rsidR="00B42B5A" w:rsidRPr="00BA5DA3">
        <w:rPr>
          <w:rFonts w:cstheme="minorHAnsi"/>
        </w:rPr>
        <w:t>; “</w:t>
      </w:r>
      <w:proofErr w:type="gramEnd"/>
      <w:r w:rsidR="00B42B5A" w:rsidRPr="00BA5DA3">
        <w:rPr>
          <w:rFonts w:cstheme="minorHAnsi"/>
        </w:rPr>
        <w:t>Information on T.C.U.; “For Rice’s Honor,” song.</w:t>
      </w:r>
      <w:r w:rsidR="00B42B5A" w:rsidRPr="00BA5DA3">
        <w:rPr>
          <w:rFonts w:cstheme="minorHAnsi"/>
        </w:rPr>
        <w:br/>
      </w:r>
      <w:r w:rsidR="00B42B5A" w:rsidRPr="00BA5DA3">
        <w:rPr>
          <w:rFonts w:cstheme="minorHAnsi"/>
          <w:b/>
        </w:rPr>
        <w:t>Advertisements:</w:t>
      </w:r>
      <w:r w:rsidR="00B42B5A" w:rsidRPr="00BA5DA3">
        <w:rPr>
          <w:rFonts w:cstheme="minorHAnsi"/>
        </w:rPr>
        <w:t xml:space="preserve"> 7UP, South Texas Commercial National Bank</w:t>
      </w:r>
      <w:r w:rsidR="00BA5DA3" w:rsidRPr="00BA5DA3">
        <w:rPr>
          <w:rFonts w:cstheme="minorHAnsi"/>
        </w:rPr>
        <w:t xml:space="preserve">, </w:t>
      </w:r>
      <w:r w:rsidR="00B42B5A" w:rsidRPr="00BA5DA3">
        <w:rPr>
          <w:rFonts w:cstheme="minorHAnsi"/>
        </w:rPr>
        <w:t>Rogers-Gano Advertising Agency, Inc., Houston Gas &amp; Fuel, Leopold &amp; Price, the Warwick,</w:t>
      </w:r>
      <w:r w:rsidR="00BA5DA3" w:rsidRPr="00BA5DA3">
        <w:rPr>
          <w:rFonts w:cstheme="minorHAnsi"/>
        </w:rPr>
        <w:t xml:space="preserve"> Polar Wave Ice Palace, Old Gold Cigarettes, Western Union, Rice Hotel Empire Room, Dr. Pepper, Union Bottling Works, Peden Iron &amp; Steel Co., Humble, Coca-Cola, Kerry Petroleum Company, Blalock-McCall Lumber Co., Black-Brollier, Inc., Houston Lighting &amp; Power Company, The Rein Company, 400 Dinner Club—Dine, Dance, Floor Shows; Grand Prize Beer, Southwestern Construction Co., Great Southern Life Insurance Company, Frederick Produce Co. Inc., The Fashion Ben Wolfman, Saxet Ice Cream Company, Foley Bros., The Gables Inc. Drug Store, Battelstein’s, Jesse H. Jones Interests, Ben Milam Hotel, Parker Bedding Company, Metropolitan—movie “Brother Rat”, Watty Watkins Sporting Goods, J. J. Sweeney Jewelry Co., Southern Select Beer, Norton’s Barringer-Norton, Camel Cigarettes.</w:t>
      </w:r>
      <w:bookmarkStart w:id="0" w:name="_GoBack"/>
      <w:bookmarkEnd w:id="0"/>
    </w:p>
    <w:sectPr w:rsidR="00B42B5A" w:rsidRPr="0011429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89E" w:rsidRDefault="0043189E" w:rsidP="003F1B10">
      <w:pPr>
        <w:spacing w:after="0" w:line="240" w:lineRule="auto"/>
      </w:pPr>
      <w:r>
        <w:separator/>
      </w:r>
    </w:p>
  </w:endnote>
  <w:endnote w:type="continuationSeparator" w:id="0">
    <w:p w:rsidR="0043189E" w:rsidRDefault="0043189E" w:rsidP="003F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89E" w:rsidRDefault="0043189E" w:rsidP="003F1B10">
      <w:pPr>
        <w:spacing w:after="0" w:line="240" w:lineRule="auto"/>
      </w:pPr>
      <w:r>
        <w:separator/>
      </w:r>
    </w:p>
  </w:footnote>
  <w:footnote w:type="continuationSeparator" w:id="0">
    <w:p w:rsidR="0043189E" w:rsidRDefault="0043189E" w:rsidP="003F1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10" w:rsidRDefault="003F1B10">
    <w:pPr>
      <w:pStyle w:val="Header"/>
    </w:pPr>
    <w:r>
      <w:t>Rice vs. TCU November 19, 1938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854"/>
    <w:rsid w:val="00023ACD"/>
    <w:rsid w:val="00065442"/>
    <w:rsid w:val="00074B4C"/>
    <w:rsid w:val="000A7889"/>
    <w:rsid w:val="00100738"/>
    <w:rsid w:val="00112A4C"/>
    <w:rsid w:val="00114293"/>
    <w:rsid w:val="0012093F"/>
    <w:rsid w:val="00126F02"/>
    <w:rsid w:val="0018461E"/>
    <w:rsid w:val="001A4CC4"/>
    <w:rsid w:val="001D79C4"/>
    <w:rsid w:val="001F7854"/>
    <w:rsid w:val="00223589"/>
    <w:rsid w:val="00231ABE"/>
    <w:rsid w:val="00256B31"/>
    <w:rsid w:val="00325A04"/>
    <w:rsid w:val="00334D5C"/>
    <w:rsid w:val="00384DDF"/>
    <w:rsid w:val="003F1B10"/>
    <w:rsid w:val="00422245"/>
    <w:rsid w:val="0043189E"/>
    <w:rsid w:val="004E4993"/>
    <w:rsid w:val="00586EA0"/>
    <w:rsid w:val="00593330"/>
    <w:rsid w:val="00637E35"/>
    <w:rsid w:val="00671060"/>
    <w:rsid w:val="0069702B"/>
    <w:rsid w:val="006B338C"/>
    <w:rsid w:val="0084164E"/>
    <w:rsid w:val="00862964"/>
    <w:rsid w:val="008A75DA"/>
    <w:rsid w:val="008F1A68"/>
    <w:rsid w:val="00927CC4"/>
    <w:rsid w:val="009D583B"/>
    <w:rsid w:val="00AB46A3"/>
    <w:rsid w:val="00AF731E"/>
    <w:rsid w:val="00B42B5A"/>
    <w:rsid w:val="00B75130"/>
    <w:rsid w:val="00BA5DA3"/>
    <w:rsid w:val="00CB2B5D"/>
    <w:rsid w:val="00DC0F48"/>
    <w:rsid w:val="00DE773F"/>
    <w:rsid w:val="00DF680B"/>
    <w:rsid w:val="00E46698"/>
    <w:rsid w:val="00E5290A"/>
    <w:rsid w:val="00EB0B24"/>
    <w:rsid w:val="00F95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B10"/>
  </w:style>
  <w:style w:type="paragraph" w:styleId="Footer">
    <w:name w:val="footer"/>
    <w:basedOn w:val="Normal"/>
    <w:link w:val="FooterChar"/>
    <w:uiPriority w:val="99"/>
    <w:unhideWhenUsed/>
    <w:rsid w:val="003F1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B10"/>
  </w:style>
  <w:style w:type="table" w:styleId="TableGrid">
    <w:name w:val="Table Grid"/>
    <w:basedOn w:val="TableNormal"/>
    <w:uiPriority w:val="59"/>
    <w:rsid w:val="003F1B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B10"/>
  </w:style>
  <w:style w:type="paragraph" w:styleId="Footer">
    <w:name w:val="footer"/>
    <w:basedOn w:val="Normal"/>
    <w:link w:val="FooterChar"/>
    <w:uiPriority w:val="99"/>
    <w:unhideWhenUsed/>
    <w:rsid w:val="003F1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B10"/>
  </w:style>
  <w:style w:type="table" w:styleId="TableGrid">
    <w:name w:val="Table Grid"/>
    <w:basedOn w:val="TableNormal"/>
    <w:uiPriority w:val="59"/>
    <w:rsid w:val="003F1B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PRThompson</dc:creator>
  <cp:keywords/>
  <dc:description/>
  <cp:lastModifiedBy>PRThompson</cp:lastModifiedBy>
  <cp:revision>3</cp:revision>
  <dcterms:created xsi:type="dcterms:W3CDTF">2011-10-16T21:49:00Z</dcterms:created>
  <dcterms:modified xsi:type="dcterms:W3CDTF">2011-10-16T22:52:00Z</dcterms:modified>
</cp:coreProperties>
</file>